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D7" w:rsidRDefault="002A1A2B" w:rsidP="002A1A2B">
      <w:pPr>
        <w:jc w:val="center"/>
        <w:rPr>
          <w:b/>
          <w:sz w:val="32"/>
          <w:szCs w:val="32"/>
          <w:lang w:val="uk-UA"/>
        </w:rPr>
      </w:pPr>
      <w:r w:rsidRPr="002A1A2B">
        <w:rPr>
          <w:b/>
          <w:sz w:val="32"/>
          <w:szCs w:val="32"/>
          <w:lang w:val="uk-UA"/>
        </w:rPr>
        <w:t>Річний план закупівель на 2018 рік з змінами та доповненнями</w:t>
      </w:r>
    </w:p>
    <w:tbl>
      <w:tblPr>
        <w:tblW w:w="0" w:type="auto"/>
        <w:tblCellSpacing w:w="1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2392"/>
        <w:gridCol w:w="4231"/>
        <w:gridCol w:w="2970"/>
        <w:gridCol w:w="1098"/>
      </w:tblGrid>
      <w:tr w:rsidR="002A1A2B" w:rsidRPr="00FC7C84" w:rsidTr="00310692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2A1A2B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val="uk-UA"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fldChar w:fldCharType="begin"/>
            </w:r>
            <w:r w:rsidRPr="002A1A2B">
              <w:rPr>
                <w:rFonts w:ascii="Arial" w:eastAsia="Times New Roman" w:hAnsi="Arial" w:cs="Arial"/>
                <w:color w:val="454545"/>
                <w:sz w:val="18"/>
                <w:szCs w:val="18"/>
                <w:lang w:val="uk-UA" w:eastAsia="ru-RU"/>
              </w:rPr>
              <w:instrText xml:space="preserve"> </w:instrText>
            </w: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instrText>HYPERLINK</w:instrText>
            </w:r>
            <w:r w:rsidRPr="002A1A2B">
              <w:rPr>
                <w:rFonts w:ascii="Arial" w:eastAsia="Times New Roman" w:hAnsi="Arial" w:cs="Arial"/>
                <w:color w:val="454545"/>
                <w:sz w:val="18"/>
                <w:szCs w:val="18"/>
                <w:lang w:val="uk-UA" w:eastAsia="ru-RU"/>
              </w:rPr>
              <w:instrText xml:space="preserve"> "</w:instrText>
            </w: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instrText>https</w:instrText>
            </w:r>
            <w:r w:rsidRPr="002A1A2B">
              <w:rPr>
                <w:rFonts w:ascii="Arial" w:eastAsia="Times New Roman" w:hAnsi="Arial" w:cs="Arial"/>
                <w:color w:val="454545"/>
                <w:sz w:val="18"/>
                <w:szCs w:val="18"/>
                <w:lang w:val="uk-UA" w:eastAsia="ru-RU"/>
              </w:rPr>
              <w:instrText>://</w:instrText>
            </w: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instrText>www</w:instrText>
            </w:r>
            <w:r w:rsidRPr="002A1A2B">
              <w:rPr>
                <w:rFonts w:ascii="Arial" w:eastAsia="Times New Roman" w:hAnsi="Arial" w:cs="Arial"/>
                <w:color w:val="454545"/>
                <w:sz w:val="18"/>
                <w:szCs w:val="18"/>
                <w:lang w:val="uk-UA" w:eastAsia="ru-RU"/>
              </w:rPr>
              <w:instrText>.</w:instrText>
            </w: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instrText>prozorro</w:instrText>
            </w:r>
            <w:r w:rsidRPr="002A1A2B">
              <w:rPr>
                <w:rFonts w:ascii="Arial" w:eastAsia="Times New Roman" w:hAnsi="Arial" w:cs="Arial"/>
                <w:color w:val="454545"/>
                <w:sz w:val="18"/>
                <w:szCs w:val="18"/>
                <w:lang w:val="uk-UA" w:eastAsia="ru-RU"/>
              </w:rPr>
              <w:instrText>.</w:instrText>
            </w: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instrText>gov</w:instrText>
            </w:r>
            <w:r w:rsidRPr="002A1A2B">
              <w:rPr>
                <w:rFonts w:ascii="Arial" w:eastAsia="Times New Roman" w:hAnsi="Arial" w:cs="Arial"/>
                <w:color w:val="454545"/>
                <w:sz w:val="18"/>
                <w:szCs w:val="18"/>
                <w:lang w:val="uk-UA" w:eastAsia="ru-RU"/>
              </w:rPr>
              <w:instrText>.</w:instrText>
            </w: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instrText>ua</w:instrText>
            </w:r>
            <w:r w:rsidRPr="002A1A2B">
              <w:rPr>
                <w:rFonts w:ascii="Arial" w:eastAsia="Times New Roman" w:hAnsi="Arial" w:cs="Arial"/>
                <w:color w:val="454545"/>
                <w:sz w:val="18"/>
                <w:szCs w:val="18"/>
                <w:lang w:val="uk-UA" w:eastAsia="ru-RU"/>
              </w:rPr>
              <w:instrText>/</w:instrText>
            </w: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instrText>plan</w:instrText>
            </w:r>
            <w:r w:rsidRPr="002A1A2B">
              <w:rPr>
                <w:rFonts w:ascii="Arial" w:eastAsia="Times New Roman" w:hAnsi="Arial" w:cs="Arial"/>
                <w:color w:val="454545"/>
                <w:sz w:val="18"/>
                <w:szCs w:val="18"/>
                <w:lang w:val="uk-UA" w:eastAsia="ru-RU"/>
              </w:rPr>
              <w:instrText>/</w:instrText>
            </w: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instrText>UA</w:instrText>
            </w:r>
            <w:r w:rsidRPr="002A1A2B">
              <w:rPr>
                <w:rFonts w:ascii="Arial" w:eastAsia="Times New Roman" w:hAnsi="Arial" w:cs="Arial"/>
                <w:color w:val="454545"/>
                <w:sz w:val="18"/>
                <w:szCs w:val="18"/>
                <w:lang w:val="uk-UA" w:eastAsia="ru-RU"/>
              </w:rPr>
              <w:instrText>-</w:instrText>
            </w: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instrText>P</w:instrText>
            </w:r>
            <w:r w:rsidRPr="002A1A2B">
              <w:rPr>
                <w:rFonts w:ascii="Arial" w:eastAsia="Times New Roman" w:hAnsi="Arial" w:cs="Arial"/>
                <w:color w:val="454545"/>
                <w:sz w:val="18"/>
                <w:szCs w:val="18"/>
                <w:lang w:val="uk-UA" w:eastAsia="ru-RU"/>
              </w:rPr>
              <w:instrText>-2018-05-30-003212-</w:instrText>
            </w: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instrText>a</w:instrText>
            </w:r>
            <w:r w:rsidRPr="002A1A2B">
              <w:rPr>
                <w:rFonts w:ascii="Arial" w:eastAsia="Times New Roman" w:hAnsi="Arial" w:cs="Arial"/>
                <w:color w:val="454545"/>
                <w:sz w:val="18"/>
                <w:szCs w:val="18"/>
                <w:lang w:val="uk-UA" w:eastAsia="ru-RU"/>
              </w:rPr>
              <w:instrText xml:space="preserve">" </w:instrText>
            </w: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fldChar w:fldCharType="separate"/>
            </w:r>
            <w:r w:rsidRPr="002A1A2B">
              <w:rPr>
                <w:rFonts w:ascii="Arial" w:eastAsia="Times New Roman" w:hAnsi="Arial" w:cs="Arial"/>
                <w:color w:val="23A6DA"/>
                <w:sz w:val="24"/>
                <w:szCs w:val="24"/>
                <w:bdr w:val="none" w:sz="0" w:space="0" w:color="auto" w:frame="1"/>
                <w:lang w:val="uk-UA" w:eastAsia="ru-RU"/>
              </w:rPr>
              <w:t>ВІДДІЛ ОСВІТИ , МОЛОДІ ТА СПОРТУ ЗОЛОЧІВСЬКОЇ РАЙОННОЇ ДЕРЖАВНОЇ АДМІНІСТРАЦІЇ ХАРКІВСЬКОЇ ОБЛАСТІ</w:t>
            </w:r>
            <w:r w:rsidRPr="002A1A2B">
              <w:rPr>
                <w:rFonts w:ascii="Arial" w:eastAsia="Times New Roman" w:hAnsi="Arial" w:cs="Arial"/>
                <w:color w:val="23A6DA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fldChar w:fldCharType="end"/>
            </w:r>
            <w:r w:rsidRPr="002A1A2B">
              <w:rPr>
                <w:rFonts w:ascii="Arial" w:eastAsia="Times New Roman" w:hAnsi="Arial" w:cs="Arial"/>
                <w:color w:val="454545"/>
                <w:sz w:val="18"/>
                <w:szCs w:val="18"/>
                <w:lang w:val="uk-UA" w:eastAsia="ru-RU"/>
              </w:rPr>
              <w:t>#</w:t>
            </w:r>
            <w:r w:rsidRPr="002A1A2B">
              <w:rPr>
                <w:rFonts w:ascii="Arial" w:eastAsia="Times New Roman" w:hAnsi="Arial" w:cs="Arial"/>
                <w:i/>
                <w:iCs/>
                <w:color w:val="454545"/>
                <w:sz w:val="18"/>
                <w:szCs w:val="18"/>
                <w:lang w:val="uk-UA"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38420000-5: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Прилади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вимірювання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витрати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івня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тиску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рідин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газів</w:t>
            </w:r>
            <w:proofErr w:type="spellEnd"/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іали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кабінети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географії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фізики</w:t>
            </w:r>
            <w:proofErr w:type="spellEnd"/>
          </w:p>
        </w:tc>
        <w:tc>
          <w:tcPr>
            <w:tcW w:w="2940" w:type="dxa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745 620,00 </w:t>
            </w:r>
            <w:r w:rsidRPr="00FC7C84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червень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, 2018</w:t>
            </w:r>
          </w:p>
        </w:tc>
      </w:tr>
      <w:tr w:rsidR="002A1A2B" w:rsidRPr="00FC7C84" w:rsidTr="00310692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hyperlink r:id="rId5" w:history="1"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#</w:t>
            </w:r>
            <w:r w:rsidRPr="00FC7C84">
              <w:rPr>
                <w:rFonts w:ascii="Arial" w:eastAsia="Times New Roman" w:hAnsi="Arial" w:cs="Arial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09310000-5: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Електрична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енергія</w:t>
            </w:r>
            <w:proofErr w:type="spellEnd"/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2273: Оплата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електрична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енергія</w:t>
            </w:r>
            <w:proofErr w:type="spellEnd"/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1 244 798,08 </w:t>
            </w:r>
            <w:r w:rsidRPr="00FC7C84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січень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, 2018</w:t>
            </w:r>
          </w:p>
        </w:tc>
      </w:tr>
      <w:tr w:rsidR="002A1A2B" w:rsidRPr="00FC7C84" w:rsidTr="00310692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hyperlink r:id="rId6" w:history="1"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#</w:t>
            </w:r>
            <w:r w:rsidRPr="00FC7C84">
              <w:rPr>
                <w:rFonts w:ascii="Arial" w:eastAsia="Times New Roman" w:hAnsi="Arial" w:cs="Arial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65210000-8: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Розподіл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газу</w:t>
            </w:r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2274: Оплата </w:t>
            </w:r>
            <w:proofErr w:type="gram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природного</w:t>
            </w:r>
            <w:proofErr w:type="gram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Розподіл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газу </w:t>
            </w:r>
            <w:proofErr w:type="gram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-з</w:t>
            </w:r>
            <w:proofErr w:type="gram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а кодом CPV ДК 021:2015 код 65210000-8 (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послуги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розподілу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газу)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348 208,23 </w:t>
            </w:r>
            <w:r w:rsidRPr="00FC7C84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січень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, 2018</w:t>
            </w:r>
          </w:p>
        </w:tc>
      </w:tr>
      <w:tr w:rsidR="002A1A2B" w:rsidRPr="00FC7C84" w:rsidTr="00310692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hyperlink r:id="rId7" w:history="1"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#</w:t>
            </w:r>
            <w:r w:rsidRPr="00FC7C84">
              <w:rPr>
                <w:rFonts w:ascii="Arial" w:eastAsia="Times New Roman" w:hAnsi="Arial" w:cs="Arial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09310000-5: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Електрична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енергія</w:t>
            </w:r>
            <w:proofErr w:type="spellEnd"/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2273: Оплата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електрична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енергія</w:t>
            </w:r>
            <w:proofErr w:type="spellEnd"/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1 758 058,60 </w:t>
            </w:r>
            <w:r w:rsidRPr="00FC7C84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січень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, 2018</w:t>
            </w:r>
          </w:p>
        </w:tc>
      </w:tr>
      <w:tr w:rsidR="002A1A2B" w:rsidRPr="00FC7C84" w:rsidTr="00310692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hyperlink r:id="rId8" w:history="1"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</w:t>
              </w:r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АДМІНІСТРАЦІЇ ХАРКІВСЬКОЇ ОБЛАСТІ</w:t>
              </w:r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#</w:t>
            </w:r>
            <w:r w:rsidRPr="00FC7C84">
              <w:rPr>
                <w:rFonts w:ascii="Arial" w:eastAsia="Times New Roman" w:hAnsi="Arial" w:cs="Arial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lastRenderedPageBreak/>
              <w:t xml:space="preserve">09110000-3: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Тверде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паливо</w:t>
            </w:r>
            <w:proofErr w:type="spellEnd"/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2275: Оплата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інших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lastRenderedPageBreak/>
              <w:t>енергоносії</w:t>
            </w:r>
            <w:proofErr w:type="gram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lastRenderedPageBreak/>
              <w:t>Вугілля</w:t>
            </w:r>
            <w:proofErr w:type="spellEnd"/>
          </w:p>
        </w:tc>
        <w:tc>
          <w:tcPr>
            <w:tcW w:w="2940" w:type="dxa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788 000,00 </w:t>
            </w:r>
            <w:r w:rsidRPr="00FC7C84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червень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, 2018</w:t>
            </w:r>
          </w:p>
        </w:tc>
      </w:tr>
      <w:tr w:rsidR="002A1A2B" w:rsidRPr="00FC7C84" w:rsidTr="00310692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hyperlink r:id="rId9" w:history="1"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#</w:t>
            </w:r>
            <w:r w:rsidRPr="00FC7C84">
              <w:rPr>
                <w:rFonts w:ascii="Arial" w:eastAsia="Times New Roman" w:hAnsi="Arial" w:cs="Arial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09130000-9: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Нафта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дистиляти</w:t>
            </w:r>
            <w:proofErr w:type="spellEnd"/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іали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Бензин та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дизельне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паливо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(бензин марки А-95 в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кількості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38245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лі</w:t>
            </w:r>
            <w:proofErr w:type="gram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тр</w:t>
            </w:r>
            <w:proofErr w:type="gram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ів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, бензин марки А-92 в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кількості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31625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літрів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та дизельного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палива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кількості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31021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літрів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- для заправки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шкільних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автобусів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та транспорту)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2 727 669,00 </w:t>
            </w:r>
            <w:r w:rsidRPr="00FC7C84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січень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, 2018</w:t>
            </w:r>
          </w:p>
        </w:tc>
      </w:tr>
      <w:tr w:rsidR="002A1A2B" w:rsidRPr="00FC7C84" w:rsidTr="00310692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1A2B" w:rsidRPr="00FC7C84" w:rsidRDefault="002A1A2B" w:rsidP="00310692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</w:tc>
      </w:tr>
      <w:tr w:rsidR="002A1A2B" w:rsidRPr="00FC7C84" w:rsidTr="00310692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hyperlink r:id="rId10" w:history="1"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#</w:t>
            </w:r>
            <w:r w:rsidRPr="00FC7C84">
              <w:rPr>
                <w:rFonts w:ascii="Arial" w:eastAsia="Times New Roman" w:hAnsi="Arial" w:cs="Arial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09120000-6: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Газове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паливо</w:t>
            </w:r>
            <w:proofErr w:type="spellEnd"/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2274: Оплата </w:t>
            </w:r>
            <w:proofErr w:type="gram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природного</w:t>
            </w:r>
            <w:proofErr w:type="gram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Постачання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природного</w:t>
            </w:r>
            <w:proofErr w:type="gram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газу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4 144 761,20 </w:t>
            </w:r>
            <w:r w:rsidRPr="00FC7C84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грудень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, 2017</w:t>
            </w:r>
          </w:p>
        </w:tc>
      </w:tr>
      <w:tr w:rsidR="002A1A2B" w:rsidRPr="00FC7C84" w:rsidTr="00310692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hyperlink r:id="rId11" w:history="1"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FC7C84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#</w:t>
            </w:r>
            <w:r w:rsidRPr="00FC7C84">
              <w:rPr>
                <w:rFonts w:ascii="Arial" w:eastAsia="Times New Roman" w:hAnsi="Arial" w:cs="Arial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09130000-9: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Нафта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дистиляти</w:t>
            </w:r>
            <w:proofErr w:type="spellEnd"/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</w:p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2210: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Предмети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іали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Бензин та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дизельне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паливо</w:t>
            </w:r>
            <w:proofErr w:type="spellEnd"/>
          </w:p>
        </w:tc>
        <w:tc>
          <w:tcPr>
            <w:tcW w:w="2940" w:type="dxa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FC7C84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3 188 917,99 </w:t>
            </w:r>
            <w:r w:rsidRPr="00FC7C84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A2B" w:rsidRPr="00FC7C84" w:rsidRDefault="002A1A2B" w:rsidP="0031069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</w:pPr>
            <w:proofErr w:type="spellStart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грудень</w:t>
            </w:r>
            <w:proofErr w:type="spellEnd"/>
            <w:r w:rsidRPr="00FC7C84">
              <w:rPr>
                <w:rFonts w:ascii="Arial" w:eastAsia="Times New Roman" w:hAnsi="Arial" w:cs="Arial"/>
                <w:color w:val="454545"/>
                <w:sz w:val="18"/>
                <w:szCs w:val="18"/>
                <w:lang w:eastAsia="ru-RU"/>
              </w:rPr>
              <w:t>, 2017</w:t>
            </w:r>
          </w:p>
        </w:tc>
      </w:tr>
    </w:tbl>
    <w:p w:rsidR="002A1A2B" w:rsidRPr="002A1A2B" w:rsidRDefault="002A1A2B" w:rsidP="002A1A2B">
      <w:pPr>
        <w:rPr>
          <w:b/>
          <w:sz w:val="32"/>
          <w:szCs w:val="32"/>
          <w:lang w:val="uk-UA"/>
        </w:rPr>
      </w:pPr>
      <w:bookmarkStart w:id="0" w:name="_GoBack"/>
      <w:bookmarkEnd w:id="0"/>
    </w:p>
    <w:sectPr w:rsidR="002A1A2B" w:rsidRPr="002A1A2B" w:rsidSect="002A1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2B"/>
    <w:rsid w:val="000A41F4"/>
    <w:rsid w:val="002A1A2B"/>
    <w:rsid w:val="00E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orro.gov.ua/plan/UA-P-2017-12-29-006183-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zorro.gov.ua/plan/UA-P-2018-01-03-002964-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zorro.gov.ua/plan/UA-P-2018-01-04-004104-a" TargetMode="External"/><Relationship Id="rId11" Type="http://schemas.openxmlformats.org/officeDocument/2006/relationships/hyperlink" Target="https://www.prozorro.gov.ua/plan/UA-P-2017-12-04-003662-c" TargetMode="External"/><Relationship Id="rId5" Type="http://schemas.openxmlformats.org/officeDocument/2006/relationships/hyperlink" Target="https://www.prozorro.gov.ua/plan/UA-P-2018-01-25-007048-a" TargetMode="External"/><Relationship Id="rId10" Type="http://schemas.openxmlformats.org/officeDocument/2006/relationships/hyperlink" Target="https://www.prozorro.gov.ua/plan/UA-P-2017-12-04-006647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zorro.gov.ua/plan/UA-P-2017-12-21-003910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1</cp:revision>
  <cp:lastPrinted>2018-06-06T05:51:00Z</cp:lastPrinted>
  <dcterms:created xsi:type="dcterms:W3CDTF">2018-06-06T05:50:00Z</dcterms:created>
  <dcterms:modified xsi:type="dcterms:W3CDTF">2018-06-06T05:52:00Z</dcterms:modified>
</cp:coreProperties>
</file>