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7F" w:rsidRPr="00DE1266" w:rsidRDefault="00990B7F" w:rsidP="001D292B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ПОГОДЖУЮ</w:t>
      </w:r>
    </w:p>
    <w:p w:rsidR="00990B7F" w:rsidRPr="00DE1266" w:rsidRDefault="00990B7F" w:rsidP="001D292B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Перший заступник голови </w:t>
      </w:r>
    </w:p>
    <w:p w:rsidR="00990B7F" w:rsidRPr="00DE1266" w:rsidRDefault="00990B7F" w:rsidP="001D292B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Золочівської</w:t>
      </w:r>
      <w:proofErr w:type="spellEnd"/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районної </w:t>
      </w:r>
    </w:p>
    <w:p w:rsidR="00990B7F" w:rsidRPr="00DE1266" w:rsidRDefault="00990B7F" w:rsidP="001D292B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державної адміністрації</w:t>
      </w:r>
      <w:r w:rsidRPr="00DE12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990B7F" w:rsidRPr="00DE1266" w:rsidRDefault="00990B7F" w:rsidP="001D292B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12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О.Ф.Попов</w:t>
      </w:r>
    </w:p>
    <w:p w:rsidR="00990B7F" w:rsidRPr="00DE1266" w:rsidRDefault="00990B7F" w:rsidP="00130893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17.04.2015 </w:t>
      </w:r>
    </w:p>
    <w:p w:rsidR="00990B7F" w:rsidRPr="00DE1266" w:rsidRDefault="00990B7F" w:rsidP="001D292B">
      <w:pPr>
        <w:pStyle w:val="1"/>
        <w:numPr>
          <w:ilvl w:val="0"/>
          <w:numId w:val="1"/>
        </w:numPr>
        <w:rPr>
          <w:rFonts w:ascii="Times New Roman" w:hAnsi="Times New Roman"/>
          <w:b w:val="0"/>
          <w:bCs w:val="0"/>
          <w:sz w:val="28"/>
          <w:szCs w:val="28"/>
        </w:rPr>
      </w:pPr>
      <w:r w:rsidRPr="00DE1266">
        <w:rPr>
          <w:rFonts w:ascii="Times New Roman" w:hAnsi="Times New Roman"/>
          <w:b w:val="0"/>
          <w:bCs w:val="0"/>
          <w:sz w:val="28"/>
          <w:szCs w:val="28"/>
        </w:rPr>
        <w:t xml:space="preserve">План основних заходів </w:t>
      </w:r>
    </w:p>
    <w:p w:rsidR="00990B7F" w:rsidRPr="00DE1266" w:rsidRDefault="00990B7F" w:rsidP="001D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266"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proofErr w:type="spellStart"/>
      <w:r w:rsidRPr="00DE1266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Pr="00DE1266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</w:t>
      </w:r>
    </w:p>
    <w:p w:rsidR="00990B7F" w:rsidRPr="00DE1266" w:rsidRDefault="00990B7F" w:rsidP="00130893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DE1266">
        <w:rPr>
          <w:rFonts w:ascii="Times New Roman" w:hAnsi="Times New Roman" w:cs="Times New Roman"/>
          <w:sz w:val="28"/>
          <w:szCs w:val="28"/>
        </w:rPr>
        <w:t xml:space="preserve">                                         на   трав</w:t>
      </w:r>
      <w:proofErr w:type="spellStart"/>
      <w:r w:rsidRPr="00DE1266">
        <w:rPr>
          <w:rFonts w:ascii="Times New Roman" w:hAnsi="Times New Roman" w:cs="Times New Roman"/>
          <w:sz w:val="28"/>
          <w:szCs w:val="28"/>
          <w:lang w:val="ru-RU"/>
        </w:rPr>
        <w:t>ень</w:t>
      </w:r>
      <w:proofErr w:type="spellEnd"/>
      <w:r w:rsidRPr="00DE1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266">
        <w:rPr>
          <w:rFonts w:ascii="Times New Roman" w:hAnsi="Times New Roman" w:cs="Times New Roman"/>
          <w:sz w:val="28"/>
          <w:szCs w:val="28"/>
        </w:rPr>
        <w:t xml:space="preserve"> 2015 року </w:t>
      </w:r>
    </w:p>
    <w:tbl>
      <w:tblPr>
        <w:tblW w:w="10316" w:type="dxa"/>
        <w:tblInd w:w="-106" w:type="dxa"/>
        <w:tblLayout w:type="fixed"/>
        <w:tblLook w:val="00A0"/>
      </w:tblPr>
      <w:tblGrid>
        <w:gridCol w:w="5250"/>
        <w:gridCol w:w="24"/>
        <w:gridCol w:w="1802"/>
        <w:gridCol w:w="1080"/>
        <w:gridCol w:w="15"/>
        <w:gridCol w:w="2145"/>
      </w:tblGrid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Місце </w:t>
            </w:r>
            <w:proofErr w:type="spellStart"/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прове-</w:t>
            </w:r>
            <w:proofErr w:type="spellEnd"/>
          </w:p>
          <w:p w:rsidR="00990B7F" w:rsidRPr="00DE1266" w:rsidRDefault="00990B7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</w:t>
            </w:r>
            <w:proofErr w:type="spellStart"/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прове-</w:t>
            </w:r>
            <w:proofErr w:type="spellEnd"/>
          </w:p>
          <w:p w:rsidR="00990B7F" w:rsidRPr="00DE1266" w:rsidRDefault="00990B7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Відповіда-</w:t>
            </w:r>
            <w:proofErr w:type="spellEnd"/>
          </w:p>
          <w:p w:rsidR="00990B7F" w:rsidRPr="00DE1266" w:rsidRDefault="00990B7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льний</w:t>
            </w:r>
            <w:proofErr w:type="spellEnd"/>
          </w:p>
          <w:p w:rsidR="00990B7F" w:rsidRPr="00DE1266" w:rsidRDefault="00990B7F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0B7F" w:rsidRPr="00DE1266" w:rsidTr="002A7F0B">
        <w:trPr>
          <w:trHeight w:val="28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6642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1травня  – вихідний день</w:t>
            </w:r>
          </w:p>
        </w:tc>
      </w:tr>
      <w:tr w:rsidR="00990B7F" w:rsidRPr="00DE1266" w:rsidTr="002A7F0B">
        <w:trPr>
          <w:trHeight w:val="28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6642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травня  – вихідний день</w:t>
            </w:r>
          </w:p>
        </w:tc>
      </w:tr>
      <w:tr w:rsidR="00990B7F" w:rsidRPr="00DE1266" w:rsidTr="002A7F0B">
        <w:trPr>
          <w:trHeight w:val="28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6642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травня  – вихідний день</w:t>
            </w:r>
          </w:p>
        </w:tc>
      </w:tr>
      <w:tr w:rsidR="00990B7F" w:rsidRPr="00DE1266" w:rsidTr="002A7F0B">
        <w:trPr>
          <w:trHeight w:val="28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6642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травня  – вихідний день</w:t>
            </w:r>
          </w:p>
        </w:tc>
      </w:tr>
      <w:tr w:rsidR="00990B7F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81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травня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C5213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Інформація в Департамент науки і освіти  про  стан дитячого травматизму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8A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Обідни к Д.О.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C5213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Інформація в Департамент науки і освіти  про  організацію індивідуального навчання додаток №15, 16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C5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Обідни к Д.О.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C5213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Заходи присвячені 70-річчю Великої Перемоги – зустріч з ветерана</w:t>
            </w:r>
            <w:r w:rsidR="002D7386"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ми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C5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990B7F" w:rsidRPr="00DE1266" w:rsidRDefault="00990B7F" w:rsidP="00C5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Краснокут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90B7F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травня 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F54B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F54B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Вивчення стану охорони праці та безпеки життєдіяльності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ЗОШ №3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1A47C4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1A47C4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594FDB" w:rsidP="0075620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 в Департамент науки і освіти  н</w:t>
            </w:r>
            <w:r w:rsidR="00990B7F"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а вивчення Указу Президента про заходи з відзначення 70-ї річниці перемоги над нацизмом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990B7F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Акція «Пам’ять»</w:t>
            </w: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присвячені 70-річчю Великої Перемоги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БДЮТ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B5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990B7F" w:rsidRPr="00DE1266" w:rsidRDefault="00990B7F" w:rsidP="00B5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Краснокут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90B7F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Екскурсія до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історико-краєзнавчого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музею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Золочів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45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990B7F" w:rsidRPr="00DE1266" w:rsidRDefault="00990B7F" w:rsidP="00B5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7F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C5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травня  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594FDB" w:rsidP="00420EA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Підготовка проекту розпорядження голови РДА п</w:t>
            </w:r>
            <w:r w:rsidR="00990B7F"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 проведення обліку дітей шкільного віку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7F" w:rsidRPr="00DE1266" w:rsidRDefault="00990B7F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7F" w:rsidRPr="00DE1266" w:rsidRDefault="00990B7F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B7F" w:rsidRPr="00DE1266" w:rsidRDefault="00990B7F" w:rsidP="0045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B7F" w:rsidRPr="00DE1266" w:rsidRDefault="00990B7F" w:rsidP="0045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420EA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Подання  на випускників 11-12-х класів</w:t>
            </w:r>
            <w:r w:rsidR="00594FDB" w:rsidRPr="00DE126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нагороджуються медалями ДПА-9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B7F" w:rsidRPr="00DE1266" w:rsidRDefault="00990B7F" w:rsidP="00E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Обідник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990B7F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E0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травня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420EA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Інформація на </w:t>
            </w:r>
            <w:r w:rsidR="00594FDB"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</w:t>
            </w: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ння Указу Президента України від 27 квітня 2009 року №272/2009 «Про проведення Всеукраїнської молодіжної акції «Пам’ятати. Відродити. Зберегти.»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B7F" w:rsidRPr="00DE1266" w:rsidRDefault="00990B7F" w:rsidP="00E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Гладка Н.М.</w:t>
            </w:r>
          </w:p>
          <w:p w:rsidR="00990B7F" w:rsidRPr="00DE1266" w:rsidRDefault="00990B7F" w:rsidP="00E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420EA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Виховні бесіди «Герої для нас як приклад»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594FDB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заклади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B7F" w:rsidRPr="00DE1266" w:rsidRDefault="00594FDB" w:rsidP="00E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С.В., керівники закладів</w:t>
            </w:r>
          </w:p>
        </w:tc>
      </w:tr>
      <w:tr w:rsidR="00990B7F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420EA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Покладення квітів до Кургану Безсмертя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594FDB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смт.Золочів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594FDB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B7F" w:rsidRPr="00DE1266" w:rsidRDefault="00594FDB" w:rsidP="00E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990B7F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420EA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Інформація на вивчення Указу Президента України «Про заходи з відзначення у 2015 році70-ї річниці Перемоги над нацизмом у Європі та 70-ї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роічничі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завершення другої світової війни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B7F" w:rsidRPr="00DE1266" w:rsidRDefault="00990B7F" w:rsidP="00E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</w:t>
            </w:r>
          </w:p>
        </w:tc>
      </w:tr>
      <w:tr w:rsidR="00990B7F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9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травня  – вихідний день</w:t>
            </w:r>
          </w:p>
        </w:tc>
      </w:tr>
      <w:tr w:rsidR="00990B7F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1F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травня - вихідний день</w:t>
            </w:r>
          </w:p>
        </w:tc>
      </w:tr>
      <w:tr w:rsidR="00990B7F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050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травня - вихідний день</w:t>
            </w:r>
          </w:p>
        </w:tc>
      </w:tr>
      <w:tr w:rsidR="00990B7F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1F5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травня  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8D766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Обласні змагання на приз клубу «Шкіряний м’яч»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8D766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8D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1F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Обідник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  <w:p w:rsidR="00990B7F" w:rsidRPr="00DE1266" w:rsidRDefault="00990B7F" w:rsidP="001F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Стогній О.І.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F54B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990B7F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F54B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</w:t>
            </w:r>
          </w:p>
        </w:tc>
      </w:tr>
      <w:tr w:rsidR="00990B7F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етап Всеукраїнської виставки </w:t>
            </w:r>
            <w:proofErr w:type="spellStart"/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–конкурсу</w:t>
            </w:r>
            <w:proofErr w:type="spellEnd"/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науково-технічної творчості учнівської молоді «Наш пошук і творчість тобі, Україно!»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1A47C4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1A47C4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1A47C4" w:rsidRPr="00DE1266" w:rsidRDefault="001A47C4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990B7F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2A7F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травня</w:t>
            </w:r>
          </w:p>
        </w:tc>
      </w:tr>
      <w:tr w:rsidR="00990B7F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конкурс дитячого </w:t>
            </w:r>
            <w:r w:rsidR="00594FDB"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малюнка «</w:t>
            </w: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Ми пам’ятаємо!» до 70-річчя Великої Перемоги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671BF2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671BF2" w:rsidRPr="00DE1266" w:rsidRDefault="00671BF2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990B7F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990B7F" w:rsidP="007562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ХШ Обласний зліт юних краєзнавців, активістів руху учнівської молоді « Моя </w:t>
            </w: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земля-земля моїх батьків»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F" w:rsidRPr="00DE1266" w:rsidRDefault="00671BF2" w:rsidP="00671B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90B7F"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БДЮТ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F" w:rsidRPr="00DE1266" w:rsidRDefault="00990B7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Слинько О.І.</w:t>
            </w:r>
          </w:p>
        </w:tc>
      </w:tr>
      <w:tr w:rsidR="006463E8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19467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Вивчення стану охорони праці та безпеки життєдіяльності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1946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Лютівський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6463E8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9F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травня  </w:t>
            </w:r>
          </w:p>
        </w:tc>
      </w:tr>
      <w:tr w:rsidR="006463E8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7562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в Департамент про попередження працевлаштування випускників 9-х класів додаток №12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6463E8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7E356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Екскурсія місцями бойової слави </w:t>
            </w:r>
            <w:proofErr w:type="spellStart"/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Золочівщини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1946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6463E8" w:rsidRPr="00DE1266" w:rsidRDefault="006463E8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6463E8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420EA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Районні туристичні змагання школярів </w:t>
            </w:r>
            <w:proofErr w:type="spellStart"/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Золочівщини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смт.Золочів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6463E8" w:rsidRPr="00DE1266" w:rsidRDefault="006463E8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Слинько О.І.</w:t>
            </w:r>
          </w:p>
          <w:p w:rsidR="006463E8" w:rsidRPr="00DE1266" w:rsidRDefault="006463E8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63E8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травня  </w:t>
            </w:r>
          </w:p>
        </w:tc>
      </w:tr>
      <w:tr w:rsidR="006463E8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8E49D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Інформація на виконання наказу Міністерства освіти «Про затвердження плану заходів щодо профілактики правопорушень серед учнівської молоді на період до 2015 року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6463E8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8E49D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Обласний етап обласного відкритого фестивалю дитячої художньої творчості</w:t>
            </w:r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«Таланти</w:t>
            </w:r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тисячоліття»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67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6463E8" w:rsidRPr="00DE1266" w:rsidRDefault="006463E8" w:rsidP="0067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6463E8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F066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16 травня  –  вихідний день</w:t>
            </w:r>
          </w:p>
        </w:tc>
      </w:tr>
      <w:tr w:rsidR="006463E8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F066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травня  – вихідний день</w:t>
            </w:r>
          </w:p>
        </w:tc>
      </w:tr>
      <w:tr w:rsidR="006463E8" w:rsidRPr="00DE1266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B52A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травня</w:t>
            </w:r>
          </w:p>
        </w:tc>
      </w:tr>
      <w:tr w:rsidR="006463E8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7F54B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Обласна військово-патріотична акція « Слобожанські дзвони Перемоги»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Слинько О.І.</w:t>
            </w:r>
          </w:p>
          <w:p w:rsidR="006463E8" w:rsidRPr="00DE1266" w:rsidRDefault="006463E8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Стовпа А.В.</w:t>
            </w:r>
          </w:p>
        </w:tc>
      </w:tr>
      <w:tr w:rsidR="006463E8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B34C4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B34C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B3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B3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6463E8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F0666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Обласні змагання на приз клубу «Шкіряний м’яч»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B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Обідник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  <w:p w:rsidR="006463E8" w:rsidRPr="00DE1266" w:rsidRDefault="006463E8" w:rsidP="00B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Стогній О.І.</w:t>
            </w:r>
          </w:p>
        </w:tc>
      </w:tr>
      <w:tr w:rsidR="006463E8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19467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комплектації педагогічних працівників закладів освіти на 2015/2016 </w:t>
            </w:r>
            <w:proofErr w:type="spellStart"/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1946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6463E8" w:rsidRPr="00DE1266" w:rsidRDefault="006463E8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Лужбіна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463E8" w:rsidRPr="00DE1266" w:rsidTr="001C0CD6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671B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травня</w:t>
            </w:r>
          </w:p>
        </w:tc>
      </w:tr>
      <w:tr w:rsidR="006463E8" w:rsidRPr="00DE126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4914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комплектації педагогічних працівників закладів освіти на 2015/2016 </w:t>
            </w:r>
            <w:proofErr w:type="spellStart"/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49147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49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49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6463E8" w:rsidRPr="00DE1266" w:rsidRDefault="006463E8" w:rsidP="0049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Лужбіна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463E8" w:rsidRPr="00DE1266" w:rsidTr="00B425D2">
        <w:trPr>
          <w:trHeight w:val="70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B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травня</w:t>
            </w:r>
          </w:p>
        </w:tc>
      </w:tr>
      <w:tr w:rsidR="006463E8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8D23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комплектації педагогічних працівників закладів освіти </w:t>
            </w: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 2015/2016 </w:t>
            </w:r>
            <w:proofErr w:type="spellStart"/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освіти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6463E8" w:rsidRPr="00DE1266" w:rsidRDefault="006463E8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Лужбіна</w:t>
            </w:r>
            <w:proofErr w:type="spellEnd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463E8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7F54B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6463E8" w:rsidRPr="00DE1266" w:rsidTr="002A7F0B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7F54B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E8" w:rsidRPr="00DE1266" w:rsidRDefault="006463E8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</w:t>
            </w:r>
          </w:p>
        </w:tc>
      </w:tr>
      <w:tr w:rsidR="006463E8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травня   </w:t>
            </w:r>
          </w:p>
        </w:tc>
      </w:tr>
      <w:tr w:rsidR="006463E8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травня   </w:t>
            </w:r>
          </w:p>
        </w:tc>
      </w:tr>
      <w:tr w:rsidR="006463E8" w:rsidRPr="00DE1266" w:rsidTr="002A7F0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7562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Вивчення стану охорони праці та безпеки життєдіяльності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ДНЗ №2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6463E8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A66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травня  – вихідний день</w:t>
            </w:r>
          </w:p>
        </w:tc>
      </w:tr>
      <w:tr w:rsidR="006463E8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A66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травня  – вихідний день</w:t>
            </w:r>
          </w:p>
        </w:tc>
      </w:tr>
      <w:tr w:rsidR="006463E8" w:rsidRPr="00DE1266" w:rsidTr="00B20C35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травня  </w:t>
            </w:r>
          </w:p>
        </w:tc>
      </w:tr>
      <w:tr w:rsidR="006463E8" w:rsidRPr="00DE1266" w:rsidTr="002A7F0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C7168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C716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C71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C7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6463E8" w:rsidRPr="00DE1266" w:rsidTr="002A7F0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7F54B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</w:t>
            </w:r>
          </w:p>
        </w:tc>
      </w:tr>
      <w:tr w:rsidR="006463E8" w:rsidRPr="00DE1266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травня</w:t>
            </w:r>
          </w:p>
        </w:tc>
      </w:tr>
      <w:tr w:rsidR="006463E8" w:rsidRPr="00DE126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BE66E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Нарада керівників навчальних закладів:</w:t>
            </w:r>
          </w:p>
          <w:p w:rsidR="006463E8" w:rsidRPr="00DE1266" w:rsidRDefault="006463E8" w:rsidP="00BE66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1.про результати державної атестації 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Золочівського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будинку дитячої та юнацької творчості; </w:t>
            </w:r>
          </w:p>
          <w:p w:rsidR="006463E8" w:rsidRPr="00DE1266" w:rsidRDefault="006463E8" w:rsidP="00BE66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2.щодо ефективності обміну інформацією електронними засобами зв’язку (виконання наказу ГУОН від 25.10.2010 № 567);   </w:t>
            </w:r>
          </w:p>
          <w:p w:rsidR="006463E8" w:rsidRPr="00DE1266" w:rsidRDefault="006463E8" w:rsidP="00BE66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3.про організацію оздоровлення та відпочинку дітей влітку 2015року;      </w:t>
            </w:r>
          </w:p>
          <w:p w:rsidR="006463E8" w:rsidRPr="00DE1266" w:rsidRDefault="006463E8" w:rsidP="00BE66E3">
            <w:pPr>
              <w:pStyle w:val="a3"/>
              <w:rPr>
                <w:rFonts w:ascii="Times New Roman" w:hAnsi="Times New Roman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4.п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ро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робочих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планів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</w:t>
            </w: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/201</w:t>
            </w: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рік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організацію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профільного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 w:rsidRPr="00DE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закладах району.</w:t>
            </w:r>
            <w:r w:rsidRPr="00DE1266">
              <w:rPr>
                <w:rFonts w:ascii="Times New Roman" w:hAnsi="Times New Roman"/>
                <w:lang w:val="uk-UA"/>
              </w:rPr>
              <w:t xml:space="preserve">                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</w:t>
            </w:r>
          </w:p>
        </w:tc>
      </w:tr>
      <w:tr w:rsidR="006463E8" w:rsidRPr="00DE1266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травня   </w:t>
            </w:r>
          </w:p>
        </w:tc>
      </w:tr>
      <w:tr w:rsidR="006463E8" w:rsidRPr="00DE126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7F54B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6463E8" w:rsidRPr="00DE126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194679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</w:t>
            </w: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учнями загальноосвітніх закладів району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1946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3E8" w:rsidRPr="00DE1266" w:rsidRDefault="006463E8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194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</w:t>
            </w:r>
          </w:p>
        </w:tc>
      </w:tr>
      <w:tr w:rsidR="006463E8" w:rsidRPr="00DE1266" w:rsidTr="002A7F0B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E8" w:rsidRPr="00DE1266" w:rsidRDefault="006463E8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28 травня   </w:t>
            </w:r>
          </w:p>
        </w:tc>
      </w:tr>
      <w:tr w:rsidR="006463E8" w:rsidRPr="00DE1266" w:rsidTr="002A7F0B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463E8" w:rsidRPr="00DE1266" w:rsidRDefault="006463E8" w:rsidP="008A62E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Обласні змагання учнівської молоді Харківської області зі спортивного туризму(ТПТ, водний туризм, велосипедний туризм, спортивне орієнтування, топографія)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463E8" w:rsidRPr="00DE1266" w:rsidRDefault="006463E8" w:rsidP="008A62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3E8" w:rsidRPr="00DE1266" w:rsidRDefault="006463E8" w:rsidP="008A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3E8" w:rsidRPr="00DE1266" w:rsidRDefault="006463E8" w:rsidP="008A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Слинько О.І.</w:t>
            </w:r>
          </w:p>
          <w:p w:rsidR="006463E8" w:rsidRPr="00DE1266" w:rsidRDefault="006463E8" w:rsidP="008A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Стовпа А.В.</w:t>
            </w:r>
          </w:p>
        </w:tc>
      </w:tr>
      <w:tr w:rsidR="006463E8" w:rsidRPr="00DE1266" w:rsidTr="002A7F0B">
        <w:trPr>
          <w:trHeight w:val="533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3E8" w:rsidRPr="00DE1266" w:rsidRDefault="006463E8" w:rsidP="00C9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травня  </w:t>
            </w:r>
          </w:p>
        </w:tc>
      </w:tr>
      <w:tr w:rsidR="006463E8" w:rsidRPr="00DE1266" w:rsidTr="002A7F0B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463E8" w:rsidRPr="00DE1266" w:rsidRDefault="006463E8" w:rsidP="007562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Свято «Останній дзвоник»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463E8" w:rsidRPr="00DE1266" w:rsidRDefault="006463E8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заклади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3E8" w:rsidRPr="00DE1266" w:rsidRDefault="006463E8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3E8" w:rsidRPr="00DE1266" w:rsidRDefault="006463E8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6463E8" w:rsidRPr="00DE1266">
        <w:trPr>
          <w:trHeight w:val="533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3E8" w:rsidRPr="00DE1266" w:rsidRDefault="006463E8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травня  </w:t>
            </w:r>
          </w:p>
        </w:tc>
      </w:tr>
      <w:tr w:rsidR="006463E8" w:rsidRPr="00DE1266" w:rsidTr="002A7F0B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463E8" w:rsidRPr="00DE1266" w:rsidRDefault="006463E8" w:rsidP="008D23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/>
                <w:sz w:val="28"/>
                <w:szCs w:val="28"/>
                <w:lang w:val="uk-UA"/>
              </w:rPr>
              <w:t>Урочисте святкування випускних вечорів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463E8" w:rsidRPr="00DE1266" w:rsidRDefault="006463E8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Навчальні заклади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3E8" w:rsidRPr="00DE1266" w:rsidRDefault="006463E8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3E8" w:rsidRPr="00DE1266" w:rsidRDefault="006463E8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С.В.,</w:t>
            </w:r>
          </w:p>
          <w:p w:rsidR="006463E8" w:rsidRPr="00DE1266" w:rsidRDefault="006463E8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керівники навчальних закладів</w:t>
            </w:r>
          </w:p>
        </w:tc>
      </w:tr>
      <w:tr w:rsidR="006463E8" w:rsidRPr="00451C33" w:rsidTr="002A7F0B">
        <w:trPr>
          <w:trHeight w:val="533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3E8" w:rsidRPr="00451C33" w:rsidRDefault="006463E8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 травня  – вихідний день</w:t>
            </w:r>
          </w:p>
        </w:tc>
      </w:tr>
    </w:tbl>
    <w:p w:rsidR="00990B7F" w:rsidRPr="00451C33" w:rsidRDefault="00990B7F" w:rsidP="001D292B">
      <w:pPr>
        <w:rPr>
          <w:rFonts w:ascii="Times New Roman" w:hAnsi="Times New Roman" w:cs="Times New Roman"/>
          <w:sz w:val="28"/>
          <w:szCs w:val="28"/>
        </w:rPr>
      </w:pPr>
    </w:p>
    <w:p w:rsidR="00990B7F" w:rsidRPr="00451C33" w:rsidRDefault="00990B7F" w:rsidP="001D292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451C33">
        <w:rPr>
          <w:rFonts w:ascii="Times New Roman" w:hAnsi="Times New Roman" w:cs="Times New Roman"/>
          <w:b/>
          <w:bCs/>
          <w:sz w:val="28"/>
          <w:szCs w:val="28"/>
        </w:rPr>
        <w:t xml:space="preserve">   Начальника відділу освіти     </w:t>
      </w:r>
      <w:r w:rsidRPr="00451C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451C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С.Шевченко</w:t>
      </w:r>
    </w:p>
    <w:p w:rsidR="00990B7F" w:rsidRPr="00451C33" w:rsidRDefault="00990B7F" w:rsidP="00130893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p w:rsidR="00990B7F" w:rsidRPr="00451C33" w:rsidRDefault="00990B7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1C33">
        <w:rPr>
          <w:rFonts w:ascii="Times New Roman" w:hAnsi="Times New Roman" w:cs="Times New Roman"/>
          <w:sz w:val="20"/>
          <w:szCs w:val="20"/>
          <w:lang w:eastAsia="ar-SA"/>
        </w:rPr>
        <w:t>Шевченко, 5-02-78</w:t>
      </w:r>
      <w:r w:rsidRPr="00451C33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451C33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</w:t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</w:t>
      </w:r>
    </w:p>
    <w:p w:rsidR="00990B7F" w:rsidRPr="00451C33" w:rsidRDefault="00990B7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90B7F" w:rsidRPr="00451C33" w:rsidRDefault="00990B7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0B7F" w:rsidRPr="00451C33" w:rsidRDefault="00990B7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0B7F" w:rsidRPr="00451C33" w:rsidRDefault="00990B7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0B7F" w:rsidRPr="00451C33" w:rsidRDefault="00990B7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90B7F" w:rsidRPr="00451C33" w:rsidRDefault="00990B7F" w:rsidP="001D292B">
      <w:pPr>
        <w:rPr>
          <w:rFonts w:ascii="Times New Roman" w:hAnsi="Times New Roman" w:cs="Times New Roman"/>
        </w:rPr>
      </w:pPr>
    </w:p>
    <w:p w:rsidR="00990B7F" w:rsidRPr="00451C33" w:rsidRDefault="00990B7F" w:rsidP="001D292B">
      <w:pPr>
        <w:rPr>
          <w:rFonts w:ascii="Times New Roman" w:hAnsi="Times New Roman" w:cs="Times New Roman"/>
        </w:rPr>
      </w:pPr>
    </w:p>
    <w:p w:rsidR="00990B7F" w:rsidRPr="00451C33" w:rsidRDefault="00990B7F">
      <w:pPr>
        <w:rPr>
          <w:rFonts w:ascii="Times New Roman" w:hAnsi="Times New Roman" w:cs="Times New Roman"/>
        </w:rPr>
      </w:pPr>
    </w:p>
    <w:sectPr w:rsidR="00990B7F" w:rsidRPr="00451C33" w:rsidSect="006425A3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2B"/>
    <w:rsid w:val="000338B3"/>
    <w:rsid w:val="00050851"/>
    <w:rsid w:val="00102286"/>
    <w:rsid w:val="00102E47"/>
    <w:rsid w:val="00130893"/>
    <w:rsid w:val="001413BC"/>
    <w:rsid w:val="0016574F"/>
    <w:rsid w:val="00173689"/>
    <w:rsid w:val="00176EE4"/>
    <w:rsid w:val="001A47C4"/>
    <w:rsid w:val="001B19DD"/>
    <w:rsid w:val="001D292B"/>
    <w:rsid w:val="001E0BAA"/>
    <w:rsid w:val="001F552C"/>
    <w:rsid w:val="002265F7"/>
    <w:rsid w:val="002406BE"/>
    <w:rsid w:val="00251FAA"/>
    <w:rsid w:val="00286E1C"/>
    <w:rsid w:val="002A7F0B"/>
    <w:rsid w:val="002B0F02"/>
    <w:rsid w:val="002D493D"/>
    <w:rsid w:val="002D6C0C"/>
    <w:rsid w:val="002D7386"/>
    <w:rsid w:val="00314C68"/>
    <w:rsid w:val="00420EAE"/>
    <w:rsid w:val="00422E24"/>
    <w:rsid w:val="00444BB1"/>
    <w:rsid w:val="00446709"/>
    <w:rsid w:val="00451C33"/>
    <w:rsid w:val="00482212"/>
    <w:rsid w:val="004A11CE"/>
    <w:rsid w:val="004A1947"/>
    <w:rsid w:val="004F094D"/>
    <w:rsid w:val="005164EF"/>
    <w:rsid w:val="005634C3"/>
    <w:rsid w:val="00594FDB"/>
    <w:rsid w:val="005C7D0A"/>
    <w:rsid w:val="005E1639"/>
    <w:rsid w:val="005F12FA"/>
    <w:rsid w:val="006018E5"/>
    <w:rsid w:val="006425A3"/>
    <w:rsid w:val="006463E8"/>
    <w:rsid w:val="006642A5"/>
    <w:rsid w:val="00671BF2"/>
    <w:rsid w:val="00676F50"/>
    <w:rsid w:val="006A6337"/>
    <w:rsid w:val="006B7251"/>
    <w:rsid w:val="00722BFA"/>
    <w:rsid w:val="00723346"/>
    <w:rsid w:val="0075620A"/>
    <w:rsid w:val="007639CE"/>
    <w:rsid w:val="00776F41"/>
    <w:rsid w:val="007E356B"/>
    <w:rsid w:val="007F54BA"/>
    <w:rsid w:val="00810874"/>
    <w:rsid w:val="0085263C"/>
    <w:rsid w:val="0086080F"/>
    <w:rsid w:val="008732BF"/>
    <w:rsid w:val="00896BB1"/>
    <w:rsid w:val="008A5EA8"/>
    <w:rsid w:val="008A62E8"/>
    <w:rsid w:val="008A6884"/>
    <w:rsid w:val="008C2BB9"/>
    <w:rsid w:val="008D2370"/>
    <w:rsid w:val="008D766D"/>
    <w:rsid w:val="008E49DA"/>
    <w:rsid w:val="0092313B"/>
    <w:rsid w:val="00940B20"/>
    <w:rsid w:val="00987F9E"/>
    <w:rsid w:val="00990B7F"/>
    <w:rsid w:val="009C5F53"/>
    <w:rsid w:val="009E4BE2"/>
    <w:rsid w:val="009F4147"/>
    <w:rsid w:val="00A23E75"/>
    <w:rsid w:val="00A3406A"/>
    <w:rsid w:val="00A66932"/>
    <w:rsid w:val="00A857BC"/>
    <w:rsid w:val="00B23749"/>
    <w:rsid w:val="00B241CE"/>
    <w:rsid w:val="00B425D2"/>
    <w:rsid w:val="00B52775"/>
    <w:rsid w:val="00B52AE1"/>
    <w:rsid w:val="00B70133"/>
    <w:rsid w:val="00B82B81"/>
    <w:rsid w:val="00B96995"/>
    <w:rsid w:val="00BE66E3"/>
    <w:rsid w:val="00BF7249"/>
    <w:rsid w:val="00C47009"/>
    <w:rsid w:val="00C52134"/>
    <w:rsid w:val="00C65545"/>
    <w:rsid w:val="00C95E64"/>
    <w:rsid w:val="00C95F64"/>
    <w:rsid w:val="00CF631B"/>
    <w:rsid w:val="00D23332"/>
    <w:rsid w:val="00DA30CE"/>
    <w:rsid w:val="00DC5422"/>
    <w:rsid w:val="00DE1266"/>
    <w:rsid w:val="00E03CB1"/>
    <w:rsid w:val="00E072C1"/>
    <w:rsid w:val="00E24218"/>
    <w:rsid w:val="00E25EC4"/>
    <w:rsid w:val="00E3052E"/>
    <w:rsid w:val="00E37B96"/>
    <w:rsid w:val="00E62367"/>
    <w:rsid w:val="00E64108"/>
    <w:rsid w:val="00E87812"/>
    <w:rsid w:val="00EB0F56"/>
    <w:rsid w:val="00EB39C9"/>
    <w:rsid w:val="00EC3885"/>
    <w:rsid w:val="00EE2596"/>
    <w:rsid w:val="00F06660"/>
    <w:rsid w:val="00F126ED"/>
    <w:rsid w:val="00F709A0"/>
    <w:rsid w:val="00F70CD1"/>
    <w:rsid w:val="00FA0B69"/>
    <w:rsid w:val="00FA1F10"/>
    <w:rsid w:val="00F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2"/>
    <w:pPr>
      <w:ind w:right="-11"/>
    </w:pPr>
    <w:rPr>
      <w:rFonts w:ascii="Calibri" w:hAnsi="Calibri"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D292B"/>
    <w:pPr>
      <w:keepNext/>
      <w:tabs>
        <w:tab w:val="num" w:pos="360"/>
      </w:tabs>
      <w:suppressAutoHyphens/>
      <w:ind w:right="0"/>
      <w:jc w:val="center"/>
      <w:outlineLvl w:val="0"/>
    </w:pPr>
    <w:rPr>
      <w:rFonts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92B"/>
    <w:rPr>
      <w:b/>
      <w:bCs/>
      <w:sz w:val="24"/>
      <w:szCs w:val="24"/>
      <w:lang w:val="uk-UA" w:eastAsia="ar-SA" w:bidi="ar-SA"/>
    </w:rPr>
  </w:style>
  <w:style w:type="paragraph" w:styleId="a3">
    <w:name w:val="Body Text"/>
    <w:basedOn w:val="a"/>
    <w:link w:val="a4"/>
    <w:uiPriority w:val="99"/>
    <w:rsid w:val="001D292B"/>
    <w:pPr>
      <w:suppressAutoHyphens/>
      <w:spacing w:after="120"/>
      <w:ind w:right="0"/>
    </w:pPr>
    <w:rPr>
      <w:rFonts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1D292B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Admin</cp:lastModifiedBy>
  <cp:revision>14</cp:revision>
  <cp:lastPrinted>2015-03-19T12:34:00Z</cp:lastPrinted>
  <dcterms:created xsi:type="dcterms:W3CDTF">2015-02-17T05:59:00Z</dcterms:created>
  <dcterms:modified xsi:type="dcterms:W3CDTF">2015-04-20T11:59:00Z</dcterms:modified>
</cp:coreProperties>
</file>